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6B704" w14:textId="77777777" w:rsidR="00640D4D" w:rsidRPr="001D3B75" w:rsidRDefault="00640D4D" w:rsidP="00B05F39">
      <w:pPr>
        <w:pStyle w:val="Heading1"/>
        <w:spacing w:line="276" w:lineRule="auto"/>
        <w:jc w:val="left"/>
        <w:rPr>
          <w:rFonts w:ascii="Times New Roman" w:hAnsi="Times New Roman" w:cs="Times New Roman"/>
          <w:szCs w:val="24"/>
        </w:rPr>
      </w:pPr>
    </w:p>
    <w:p w14:paraId="56780E5C" w14:textId="77777777" w:rsidR="00640D4D" w:rsidRDefault="00640D4D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56CBCD91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639A0DF6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281691DA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04E618DD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0A548066" w14:textId="77777777" w:rsidR="002672E1" w:rsidRDefault="002672E1" w:rsidP="002672E1">
      <w:pPr>
        <w:spacing w:line="480" w:lineRule="auto"/>
        <w:jc w:val="center"/>
        <w:rPr>
          <w:rFonts w:ascii="Times New Roman" w:hAnsi="Times New Roman" w:cs="Times New Roman"/>
        </w:rPr>
      </w:pPr>
    </w:p>
    <w:p w14:paraId="66CE7FAD" w14:textId="77777777" w:rsidR="002672E1" w:rsidRDefault="00B34632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Comparison Table</w:t>
      </w:r>
    </w:p>
    <w:p w14:paraId="1B04F9A6" w14:textId="77627DF5" w:rsidR="002672E1" w:rsidRDefault="00357C6B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</w:t>
      </w:r>
    </w:p>
    <w:p w14:paraId="6BDF7A44" w14:textId="18871891" w:rsidR="00357C6B" w:rsidRDefault="00357C6B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 links</w:t>
      </w:r>
      <w:bookmarkStart w:id="0" w:name="_GoBack"/>
      <w:bookmarkEnd w:id="0"/>
    </w:p>
    <w:p w14:paraId="381D12C6" w14:textId="6883D539" w:rsidR="00BB26D8" w:rsidRPr="001D3B75" w:rsidRDefault="00357C6B" w:rsidP="00357C6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TableGrid"/>
        <w:tblpPr w:leftFromText="180" w:rightFromText="180" w:horzAnchor="margin" w:tblpXSpec="center" w:tblpY="375"/>
        <w:tblW w:w="14630" w:type="dxa"/>
        <w:tblLook w:val="04A0" w:firstRow="1" w:lastRow="0" w:firstColumn="1" w:lastColumn="0" w:noHBand="0" w:noVBand="1"/>
      </w:tblPr>
      <w:tblGrid>
        <w:gridCol w:w="2926"/>
        <w:gridCol w:w="2926"/>
        <w:gridCol w:w="2926"/>
        <w:gridCol w:w="2926"/>
        <w:gridCol w:w="2926"/>
      </w:tblGrid>
      <w:tr w:rsidR="00C81EB5" w14:paraId="49B24255" w14:textId="77777777" w:rsidTr="009706FC">
        <w:trPr>
          <w:trHeight w:val="67"/>
        </w:trPr>
        <w:tc>
          <w:tcPr>
            <w:tcW w:w="2926" w:type="dxa"/>
          </w:tcPr>
          <w:p w14:paraId="4E66073A" w14:textId="77777777" w:rsidR="00640D4D" w:rsidRPr="001D3B75" w:rsidRDefault="00640D4D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18FB" w14:textId="77777777" w:rsidR="00640D4D" w:rsidRPr="001D3B75" w:rsidRDefault="00B34632" w:rsidP="00B05F39">
            <w:pPr>
              <w:spacing w:line="276" w:lineRule="auto"/>
              <w:ind w:left="170" w:right="-2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1: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B3804" w14:textId="77777777" w:rsidR="00640D4D" w:rsidRPr="001D3B75" w:rsidRDefault="00B34632" w:rsidP="00B05F39">
            <w:pPr>
              <w:spacing w:line="276" w:lineRule="auto"/>
              <w:ind w:left="170" w:right="-44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2: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0BB55" w14:textId="77777777" w:rsidR="00640D4D" w:rsidRPr="001D3B75" w:rsidRDefault="00B34632" w:rsidP="00B05F39">
            <w:pPr>
              <w:spacing w:line="276" w:lineRule="auto"/>
              <w:ind w:right="-2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3: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A2D64"/>
            </w:tcBorders>
          </w:tcPr>
          <w:p w14:paraId="117F8978" w14:textId="77777777" w:rsidR="00640D4D" w:rsidRPr="001D3B75" w:rsidRDefault="00B34632" w:rsidP="00B05F39">
            <w:pPr>
              <w:spacing w:line="276" w:lineRule="auto"/>
              <w:ind w:right="53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4: </w:t>
            </w:r>
          </w:p>
        </w:tc>
      </w:tr>
      <w:tr w:rsidR="00C81EB5" w14:paraId="3BE99025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56A7925E" w14:textId="77777777" w:rsidR="00640D4D" w:rsidRPr="001D3B75" w:rsidRDefault="00B34632" w:rsidP="00B05F39">
            <w:pPr>
              <w:spacing w:line="276" w:lineRule="auto"/>
              <w:ind w:left="170" w:right="331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1. Question(s) related to how individuals </w:t>
            </w:r>
            <w:r w:rsidRPr="003A5A77">
              <w:rPr>
                <w:rFonts w:ascii="Times New Roman" w:eastAsia="Franklin Gothic Book" w:hAnsi="Times New Roman" w:cs="Times New Roman"/>
                <w:noProof/>
              </w:rPr>
              <w:t>are represented</w:t>
            </w:r>
            <w:r w:rsidRPr="001D3B75">
              <w:rPr>
                <w:rFonts w:ascii="Times New Roman" w:eastAsia="Franklin Gothic Book" w:hAnsi="Times New Roman" w:cs="Times New Roman"/>
              </w:rPr>
              <w:t xml:space="preserve"> in the </w:t>
            </w:r>
            <w:hyperlink r:id="rId7" w:history="1">
              <w:r w:rsidRPr="001D3B75">
                <w:rPr>
                  <w:rFonts w:ascii="Times New Roman" w:eastAsia="Franklin Gothic Book" w:hAnsi="Times New Roman" w:cs="Times New Roman"/>
                </w:rPr>
                <w:t>ads</w:t>
              </w:r>
            </w:hyperlink>
          </w:p>
        </w:tc>
        <w:tc>
          <w:tcPr>
            <w:tcW w:w="2926" w:type="dxa"/>
          </w:tcPr>
          <w:p w14:paraId="75A6F1AB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Pr="001A6696">
              <w:rPr>
                <w:rFonts w:ascii="Times New Roman" w:hAnsi="Times New Roman" w:cs="Times New Roman"/>
                <w:noProof/>
              </w:rPr>
              <w:t>do</w:t>
            </w:r>
            <w:r w:rsidRPr="001D3B75">
              <w:rPr>
                <w:rFonts w:ascii="Times New Roman" w:hAnsi="Times New Roman" w:cs="Times New Roman"/>
              </w:rPr>
              <w:t xml:space="preserve"> different people in the ads have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different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="001809BB" w:rsidRPr="001D3B75">
              <w:rPr>
                <w:rFonts w:ascii="Times New Roman" w:hAnsi="Times New Roman" w:cs="Times New Roman"/>
              </w:rPr>
              <w:t>emotion?</w:t>
            </w:r>
          </w:p>
          <w:p w14:paraId="20921EF0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What makes the young man confused?</w:t>
            </w:r>
          </w:p>
          <w:p w14:paraId="20B9B3BB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is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relationship</w:t>
            </w:r>
            <w:r w:rsidRPr="001D3B75">
              <w:rPr>
                <w:rFonts w:ascii="Times New Roman" w:hAnsi="Times New Roman" w:cs="Times New Roman"/>
              </w:rPr>
              <w:t xml:space="preserve"> between breakup and choice of the product?</w:t>
            </w:r>
          </w:p>
        </w:tc>
        <w:tc>
          <w:tcPr>
            <w:tcW w:w="2926" w:type="dxa"/>
          </w:tcPr>
          <w:p w14:paraId="0F30DEE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did people from all walks of life </w:t>
            </w:r>
            <w:r w:rsidRPr="001A6696">
              <w:rPr>
                <w:rFonts w:ascii="Times New Roman" w:hAnsi="Times New Roman" w:cs="Times New Roman"/>
                <w:noProof/>
              </w:rPr>
              <w:t>use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60E4392E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there only women in the group and men were alone?</w:t>
            </w:r>
          </w:p>
          <w:p w14:paraId="2E727DD1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was </w:t>
            </w:r>
            <w:r w:rsidR="001A6696">
              <w:rPr>
                <w:rFonts w:ascii="Times New Roman" w:hAnsi="Times New Roman" w:cs="Times New Roman"/>
              </w:rPr>
              <w:t xml:space="preserve">the </w:t>
            </w:r>
            <w:r w:rsidRPr="001A6696">
              <w:rPr>
                <w:rFonts w:ascii="Times New Roman" w:hAnsi="Times New Roman" w:cs="Times New Roman"/>
                <w:noProof/>
              </w:rPr>
              <w:t>choice</w:t>
            </w:r>
            <w:r w:rsidRPr="001D3B75">
              <w:rPr>
                <w:rFonts w:ascii="Times New Roman" w:hAnsi="Times New Roman" w:cs="Times New Roman"/>
              </w:rPr>
              <w:t xml:space="preserve"> of participant age?</w:t>
            </w:r>
          </w:p>
          <w:p w14:paraId="7951882C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made</w:t>
            </w:r>
            <w:r w:rsidRPr="001D3B75">
              <w:rPr>
                <w:rFonts w:ascii="Times New Roman" w:hAnsi="Times New Roman" w:cs="Times New Roman"/>
              </w:rPr>
              <w:t xml:space="preserve"> about the participant?</w:t>
            </w:r>
          </w:p>
        </w:tc>
        <w:tc>
          <w:tcPr>
            <w:tcW w:w="2926" w:type="dxa"/>
          </w:tcPr>
          <w:p w14:paraId="47E20A9A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Where do the participant of the ads so confidence?</w:t>
            </w:r>
          </w:p>
          <w:p w14:paraId="45BD9148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observation can </w:t>
            </w:r>
            <w:r w:rsidRPr="001A6696">
              <w:rPr>
                <w:rFonts w:ascii="Times New Roman" w:hAnsi="Times New Roman" w:cs="Times New Roman"/>
                <w:noProof/>
              </w:rPr>
              <w:t>be drawn</w:t>
            </w:r>
            <w:r w:rsidRPr="001D3B75">
              <w:rPr>
                <w:rFonts w:ascii="Times New Roman" w:hAnsi="Times New Roman" w:cs="Times New Roman"/>
              </w:rPr>
              <w:t xml:space="preserve"> from the people in the ad?</w:t>
            </w:r>
          </w:p>
          <w:p w14:paraId="147B611C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are that </w:t>
            </w:r>
            <w:r w:rsidRPr="001A6696">
              <w:rPr>
                <w:rFonts w:ascii="Times New Roman" w:hAnsi="Times New Roman" w:cs="Times New Roman"/>
                <w:noProof/>
              </w:rPr>
              <w:t>farm</w:t>
            </w:r>
            <w:r w:rsidR="001A6696">
              <w:rPr>
                <w:rFonts w:ascii="Times New Roman" w:hAnsi="Times New Roman" w:cs="Times New Roman"/>
                <w:noProof/>
              </w:rPr>
              <w:t>'</w:t>
            </w:r>
            <w:r w:rsidRPr="001A6696">
              <w:rPr>
                <w:rFonts w:ascii="Times New Roman" w:hAnsi="Times New Roman" w:cs="Times New Roman"/>
                <w:noProof/>
              </w:rPr>
              <w:t>s</w:t>
            </w:r>
            <w:r w:rsidRPr="001D3B75">
              <w:rPr>
                <w:rFonts w:ascii="Times New Roman" w:hAnsi="Times New Roman" w:cs="Times New Roman"/>
              </w:rPr>
              <w:t xml:space="preserve"> boys portrayed</w:t>
            </w:r>
            <w:r w:rsidR="001A6696">
              <w:rPr>
                <w:rFonts w:ascii="Times New Roman" w:hAnsi="Times New Roman" w:cs="Times New Roman"/>
              </w:rPr>
              <w:t xml:space="preserve"> as free rooming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0F0CE84B" w14:textId="77777777" w:rsidR="00A47DFB" w:rsidRPr="001D3B75" w:rsidRDefault="00A47DFB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7D3845D5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are both characters</w:t>
            </w:r>
            <w:r w:rsidR="001A6696">
              <w:rPr>
                <w:rFonts w:ascii="Times New Roman" w:hAnsi="Times New Roman" w:cs="Times New Roman"/>
              </w:rPr>
              <w:t>,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Pr="001A6696">
              <w:rPr>
                <w:rFonts w:ascii="Times New Roman" w:hAnsi="Times New Roman" w:cs="Times New Roman"/>
                <w:noProof/>
              </w:rPr>
              <w:t>girls</w:t>
            </w:r>
            <w:r w:rsidR="00B273F3" w:rsidRPr="001D3B75">
              <w:rPr>
                <w:rFonts w:ascii="Times New Roman" w:hAnsi="Times New Roman" w:cs="Times New Roman"/>
              </w:rPr>
              <w:t>?</w:t>
            </w:r>
          </w:p>
          <w:p w14:paraId="72DBEC3E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drawn</w:t>
            </w:r>
            <w:r w:rsidRPr="001D3B75">
              <w:rPr>
                <w:rFonts w:ascii="Times New Roman" w:hAnsi="Times New Roman" w:cs="Times New Roman"/>
              </w:rPr>
              <w:t xml:space="preserve"> from the two girls?</w:t>
            </w:r>
          </w:p>
          <w:p w14:paraId="7A030E11" w14:textId="77777777" w:rsidR="00B273F3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is that the top girl is an American and the bottom girl is of Asian descent?</w:t>
            </w:r>
          </w:p>
          <w:p w14:paraId="623F92A4" w14:textId="77777777" w:rsidR="00A47DFB" w:rsidRPr="001D3B75" w:rsidRDefault="00A47DFB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81EB5" w14:paraId="3A7A2AB3" w14:textId="77777777" w:rsidTr="009706FC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0A4BAADE" w14:textId="77777777" w:rsidR="00640D4D" w:rsidRPr="001D3B75" w:rsidRDefault="00B34632" w:rsidP="00B05F39">
            <w:pPr>
              <w:spacing w:line="276" w:lineRule="auto"/>
              <w:ind w:left="170" w:right="443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2. Questions related to how groups and group behavior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are represented</w:t>
            </w:r>
            <w:r w:rsidRPr="001D3B75">
              <w:rPr>
                <w:rFonts w:ascii="Times New Roman" w:eastAsia="Franklin Gothic Book" w:hAnsi="Times New Roman" w:cs="Times New Roman"/>
              </w:rPr>
              <w:t xml:space="preserve"> in the ad</w:t>
            </w:r>
          </w:p>
        </w:tc>
        <w:tc>
          <w:tcPr>
            <w:tcW w:w="2926" w:type="dxa"/>
          </w:tcPr>
          <w:p w14:paraId="13E6CECF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Which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reached</w:t>
            </w:r>
            <w:r w:rsidRPr="001D3B75">
              <w:rPr>
                <w:rFonts w:ascii="Times New Roman" w:hAnsi="Times New Roman" w:cs="Times New Roman"/>
              </w:rPr>
              <w:t xml:space="preserve"> about the people in the shopping mall and the restaurant? </w:t>
            </w:r>
          </w:p>
        </w:tc>
        <w:tc>
          <w:tcPr>
            <w:tcW w:w="2926" w:type="dxa"/>
          </w:tcPr>
          <w:p w14:paraId="18988B9B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is the relationship between the boys and the products </w:t>
            </w:r>
            <w:r w:rsidRPr="001A6696">
              <w:rPr>
                <w:rFonts w:ascii="Times New Roman" w:hAnsi="Times New Roman" w:cs="Times New Roman"/>
                <w:noProof/>
              </w:rPr>
              <w:t>being advertised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2F3079D3" w14:textId="77777777" w:rsidR="00B273F3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is that the shop attendant is surprised to see the boys enjoy </w:t>
            </w:r>
          </w:p>
        </w:tc>
        <w:tc>
          <w:tcPr>
            <w:tcW w:w="2926" w:type="dxa"/>
          </w:tcPr>
          <w:p w14:paraId="71BE5630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="00D41155" w:rsidRPr="001D3B75">
              <w:rPr>
                <w:rFonts w:ascii="Times New Roman" w:hAnsi="Times New Roman" w:cs="Times New Roman"/>
              </w:rPr>
              <w:t>are</w:t>
            </w:r>
            <w:r w:rsidRPr="001D3B75">
              <w:rPr>
                <w:rFonts w:ascii="Times New Roman" w:hAnsi="Times New Roman" w:cs="Times New Roman"/>
              </w:rPr>
              <w:t xml:space="preserve"> character</w:t>
            </w:r>
            <w:r w:rsidR="00D41155" w:rsidRPr="001D3B75">
              <w:rPr>
                <w:rFonts w:ascii="Times New Roman" w:hAnsi="Times New Roman" w:cs="Times New Roman"/>
              </w:rPr>
              <w:t>s</w:t>
            </w:r>
            <w:r w:rsidRPr="001D3B75">
              <w:rPr>
                <w:rFonts w:ascii="Times New Roman" w:hAnsi="Times New Roman" w:cs="Times New Roman"/>
              </w:rPr>
              <w:t xml:space="preserve"> in the ads being alone or in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group</w:t>
            </w:r>
            <w:r w:rsidRPr="001D3B75">
              <w:rPr>
                <w:rFonts w:ascii="Times New Roman" w:hAnsi="Times New Roman" w:cs="Times New Roman"/>
              </w:rPr>
              <w:t xml:space="preserve"> of mix </w:t>
            </w:r>
            <w:r w:rsidR="00D41155" w:rsidRPr="001D3B75">
              <w:rPr>
                <w:rFonts w:ascii="Times New Roman" w:hAnsi="Times New Roman" w:cs="Times New Roman"/>
              </w:rPr>
              <w:t>sexes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2DFD54AB" w14:textId="77777777" w:rsidR="00D41155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characters represent all people from all walks of life</w:t>
            </w:r>
            <w:r w:rsidR="001A6696">
              <w:rPr>
                <w:rFonts w:ascii="Times New Roman" w:hAnsi="Times New Roman" w:cs="Times New Roman"/>
              </w:rPr>
              <w:t>?</w:t>
            </w:r>
          </w:p>
          <w:p w14:paraId="6AA5E6E1" w14:textId="77777777" w:rsidR="00B273F3" w:rsidRPr="001D3B75" w:rsidRDefault="00B273F3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79973FDE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Which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made</w:t>
            </w:r>
            <w:r w:rsidRPr="001D3B75">
              <w:rPr>
                <w:rFonts w:ascii="Times New Roman" w:hAnsi="Times New Roman" w:cs="Times New Roman"/>
              </w:rPr>
              <w:t xml:space="preserve"> about the ethnic diversity?</w:t>
            </w:r>
          </w:p>
        </w:tc>
      </w:tr>
      <w:tr w:rsidR="00C81EB5" w14:paraId="70218DC4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14:paraId="7BC4E306" w14:textId="77777777" w:rsidR="00640D4D" w:rsidRPr="001D3B75" w:rsidRDefault="00B34632" w:rsidP="00B05F39">
            <w:pPr>
              <w:spacing w:line="276" w:lineRule="auto"/>
              <w:ind w:left="170" w:right="175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>3. Questions related to how culture and cultural identity are represented (or not represented) in the ad</w:t>
            </w:r>
          </w:p>
        </w:tc>
        <w:tc>
          <w:tcPr>
            <w:tcW w:w="2926" w:type="dxa"/>
          </w:tcPr>
          <w:p w14:paraId="4B4660C1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How is culture being portrayed in the ads?</w:t>
            </w:r>
          </w:p>
        </w:tc>
        <w:tc>
          <w:tcPr>
            <w:tcW w:w="2926" w:type="dxa"/>
          </w:tcPr>
          <w:p w14:paraId="65FAA474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How is culture being represented in this video?</w:t>
            </w:r>
          </w:p>
        </w:tc>
        <w:tc>
          <w:tcPr>
            <w:tcW w:w="2926" w:type="dxa"/>
          </w:tcPr>
          <w:p w14:paraId="5B83D5E6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="001A6696">
              <w:rPr>
                <w:rFonts w:ascii="Times New Roman" w:hAnsi="Times New Roman" w:cs="Times New Roman"/>
                <w:noProof/>
              </w:rPr>
              <w:t>is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character</w:t>
            </w:r>
            <w:r w:rsidRPr="001D3B75">
              <w:rPr>
                <w:rFonts w:ascii="Times New Roman" w:hAnsi="Times New Roman" w:cs="Times New Roman"/>
              </w:rPr>
              <w:t xml:space="preserve"> in </w:t>
            </w:r>
            <w:proofErr w:type="gramStart"/>
            <w:r w:rsidRPr="001D3B75">
              <w:rPr>
                <w:rFonts w:ascii="Times New Roman" w:hAnsi="Times New Roman" w:cs="Times New Roman"/>
              </w:rPr>
              <w:t>this ads</w:t>
            </w:r>
            <w:proofErr w:type="gramEnd"/>
            <w:r w:rsidRPr="001D3B75">
              <w:rPr>
                <w:rFonts w:ascii="Times New Roman" w:hAnsi="Times New Roman" w:cs="Times New Roman"/>
              </w:rPr>
              <w:t xml:space="preserve"> are from the same culture?</w:t>
            </w:r>
          </w:p>
        </w:tc>
        <w:tc>
          <w:tcPr>
            <w:tcW w:w="2926" w:type="dxa"/>
          </w:tcPr>
          <w:p w14:paraId="6BB1B7A3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stereotype portrayed </w:t>
            </w:r>
            <w:proofErr w:type="spellStart"/>
            <w:r w:rsidRPr="001A6696">
              <w:rPr>
                <w:rFonts w:ascii="Times New Roman" w:hAnsi="Times New Roman" w:cs="Times New Roman"/>
                <w:noProof/>
              </w:rPr>
              <w:t>rom</w:t>
            </w:r>
            <w:r w:rsidRPr="001D3B75">
              <w:rPr>
                <w:rFonts w:ascii="Times New Roman" w:hAnsi="Times New Roman" w:cs="Times New Roman"/>
              </w:rPr>
              <w:t>by</w:t>
            </w:r>
            <w:proofErr w:type="spellEnd"/>
            <w:r w:rsidRPr="001D3B75">
              <w:rPr>
                <w:rFonts w:ascii="Times New Roman" w:hAnsi="Times New Roman" w:cs="Times New Roman"/>
              </w:rPr>
              <w:t xml:space="preserve"> American girl and Asian Girl</w:t>
            </w:r>
          </w:p>
        </w:tc>
      </w:tr>
      <w:tr w:rsidR="00C81EB5" w14:paraId="2A2D98D6" w14:textId="77777777" w:rsidTr="009706FC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524879FC" w14:textId="77777777" w:rsidR="00640D4D" w:rsidRPr="001D3B75" w:rsidRDefault="00B34632" w:rsidP="00B05F39">
            <w:pPr>
              <w:spacing w:line="276" w:lineRule="auto"/>
              <w:ind w:left="170" w:right="211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>4. How do the ads compare to each other?</w:t>
            </w:r>
          </w:p>
        </w:tc>
        <w:tc>
          <w:tcPr>
            <w:tcW w:w="11704" w:type="dxa"/>
            <w:gridSpan w:val="4"/>
          </w:tcPr>
          <w:p w14:paraId="417C940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The ads either address the automobile products, for </w:t>
            </w:r>
            <w:r w:rsidRPr="001A6696">
              <w:rPr>
                <w:rFonts w:ascii="Times New Roman" w:hAnsi="Times New Roman" w:cs="Times New Roman"/>
                <w:noProof/>
              </w:rPr>
              <w:t>instance</w:t>
            </w:r>
            <w:r w:rsidR="001A6696">
              <w:rPr>
                <w:rFonts w:ascii="Times New Roman" w:hAnsi="Times New Roman" w:cs="Times New Roman"/>
                <w:noProof/>
              </w:rPr>
              <w:t>,</w:t>
            </w:r>
            <w:r w:rsidRPr="001D3B75">
              <w:rPr>
                <w:rFonts w:ascii="Times New Roman" w:hAnsi="Times New Roman" w:cs="Times New Roman"/>
              </w:rPr>
              <w:t xml:space="preserve"> the ads 2 and ads </w:t>
            </w:r>
            <w:r w:rsidR="001A6696">
              <w:rPr>
                <w:rFonts w:ascii="Times New Roman" w:hAnsi="Times New Roman" w:cs="Times New Roman"/>
                <w:noProof/>
              </w:rPr>
              <w:t>three</w:t>
            </w:r>
            <w:r w:rsidRPr="001D3B75">
              <w:rPr>
                <w:rFonts w:ascii="Times New Roman" w:hAnsi="Times New Roman" w:cs="Times New Roman"/>
              </w:rPr>
              <w:t xml:space="preserve"> are promoting the Volkswagen products. </w:t>
            </w:r>
            <w:r w:rsidR="001D3B75" w:rsidRPr="001D3B75">
              <w:rPr>
                <w:rFonts w:ascii="Times New Roman" w:hAnsi="Times New Roman" w:cs="Times New Roman"/>
              </w:rPr>
              <w:t>While</w:t>
            </w:r>
            <w:r w:rsidRPr="001D3B75">
              <w:rPr>
                <w:rFonts w:ascii="Times New Roman" w:hAnsi="Times New Roman" w:cs="Times New Roman"/>
              </w:rPr>
              <w:t xml:space="preserve"> ads 1 and ads four are related in because </w:t>
            </w:r>
            <w:r w:rsidRPr="001A6696">
              <w:rPr>
                <w:rFonts w:ascii="Times New Roman" w:hAnsi="Times New Roman" w:cs="Times New Roman"/>
                <w:noProof/>
              </w:rPr>
              <w:t>they</w:t>
            </w:r>
            <w:r w:rsidR="001A6696">
              <w:rPr>
                <w:rFonts w:ascii="Times New Roman" w:hAnsi="Times New Roman" w:cs="Times New Roman"/>
                <w:noProof/>
              </w:rPr>
              <w:t xml:space="preserve"> are</w:t>
            </w:r>
            <w:r w:rsidRPr="001D3B75">
              <w:rPr>
                <w:rFonts w:ascii="Times New Roman" w:hAnsi="Times New Roman" w:cs="Times New Roman"/>
              </w:rPr>
              <w:t xml:space="preserve"> addressing security issues. </w:t>
            </w:r>
            <w:r w:rsidR="001A6696">
              <w:rPr>
                <w:rFonts w:ascii="Times New Roman" w:hAnsi="Times New Roman" w:cs="Times New Roman"/>
                <w:noProof/>
              </w:rPr>
              <w:t>A</w:t>
            </w:r>
            <w:r w:rsidRPr="001A6696">
              <w:rPr>
                <w:rFonts w:ascii="Times New Roman" w:hAnsi="Times New Roman" w:cs="Times New Roman"/>
                <w:noProof/>
              </w:rPr>
              <w:t>ds</w:t>
            </w:r>
            <w:r w:rsidRPr="001D3B75">
              <w:rPr>
                <w:rFonts w:ascii="Times New Roman" w:hAnsi="Times New Roman" w:cs="Times New Roman"/>
              </w:rPr>
              <w:t xml:space="preserve"> 1 address the home security by </w:t>
            </w:r>
            <w:r w:rsidRPr="001A6696">
              <w:rPr>
                <w:rFonts w:ascii="Times New Roman" w:hAnsi="Times New Roman" w:cs="Times New Roman"/>
                <w:noProof/>
              </w:rPr>
              <w:t>fostering</w:t>
            </w:r>
            <w:r w:rsidRPr="001D3B75">
              <w:rPr>
                <w:rFonts w:ascii="Times New Roman" w:hAnsi="Times New Roman" w:cs="Times New Roman"/>
              </w:rPr>
              <w:t xml:space="preserve"> house lock while the ads 4 </w:t>
            </w:r>
            <w:r w:rsidR="001D3B75" w:rsidRPr="001D3B75">
              <w:rPr>
                <w:rFonts w:ascii="Times New Roman" w:hAnsi="Times New Roman" w:cs="Times New Roman"/>
              </w:rPr>
              <w:t>addressing water</w:t>
            </w:r>
            <w:r w:rsidRPr="001D3B75">
              <w:rPr>
                <w:rFonts w:ascii="Times New Roman" w:hAnsi="Times New Roman" w:cs="Times New Roman"/>
              </w:rPr>
              <w:t xml:space="preserve"> security. </w:t>
            </w:r>
          </w:p>
        </w:tc>
      </w:tr>
      <w:tr w:rsidR="00C81EB5" w14:paraId="1CB9D3A2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14:paraId="324D1C3D" w14:textId="77777777" w:rsidR="00640D4D" w:rsidRPr="001D3B75" w:rsidRDefault="00B34632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5. What overall observations might </w:t>
            </w:r>
            <w:r w:rsidRPr="001D3B75">
              <w:rPr>
                <w:rFonts w:ascii="Times New Roman" w:eastAsia="Franklin Gothic Book" w:hAnsi="Times New Roman" w:cs="Times New Roman"/>
              </w:rPr>
              <w:lastRenderedPageBreak/>
              <w:t xml:space="preserve">a social scientist be interested in studying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concernin</w:t>
            </w:r>
            <w:r w:rsidRPr="001D3B75">
              <w:rPr>
                <w:rFonts w:ascii="Times New Roman" w:eastAsia="Franklin Gothic Book" w:hAnsi="Times New Roman" w:cs="Times New Roman"/>
              </w:rPr>
              <w:t>g the themes present in these advertisements?</w:t>
            </w:r>
          </w:p>
          <w:p w14:paraId="58DD3F59" w14:textId="77777777" w:rsidR="00640D4D" w:rsidRPr="001D3B75" w:rsidRDefault="00640D4D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</w:p>
          <w:p w14:paraId="3AD415CB" w14:textId="77777777" w:rsidR="00640D4D" w:rsidRPr="001D3B75" w:rsidRDefault="00B34632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What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might mor</w:t>
            </w:r>
            <w:r w:rsidRPr="001D3B75">
              <w:rPr>
                <w:rFonts w:ascii="Times New Roman" w:eastAsia="Franklin Gothic Book" w:hAnsi="Times New Roman" w:cs="Times New Roman"/>
              </w:rPr>
              <w:t>e significant questions about human interactions they ask?</w:t>
            </w:r>
          </w:p>
        </w:tc>
        <w:tc>
          <w:tcPr>
            <w:tcW w:w="11704" w:type="dxa"/>
            <w:gridSpan w:val="4"/>
          </w:tcPr>
          <w:p w14:paraId="60F4ABF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A s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ocial</w:t>
            </w:r>
            <w:r w:rsidR="001D3B75" w:rsidRPr="001D3B75">
              <w:rPr>
                <w:rFonts w:ascii="Times New Roman" w:hAnsi="Times New Roman" w:cs="Times New Roman"/>
              </w:rPr>
              <w:t xml:space="preserve"> scientist will have </w:t>
            </w:r>
            <w:r>
              <w:rPr>
                <w:rFonts w:ascii="Times New Roman" w:hAnsi="Times New Roman" w:cs="Times New Roman"/>
              </w:rPr>
              <w:t xml:space="preserve">an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interest</w:t>
            </w:r>
            <w:r w:rsidR="001D3B75" w:rsidRPr="001D3B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i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n</w:t>
            </w:r>
            <w:r w:rsidR="001D3B75" w:rsidRPr="001D3B75">
              <w:rPr>
                <w:rFonts w:ascii="Times New Roman" w:hAnsi="Times New Roman" w:cs="Times New Roman"/>
              </w:rPr>
              <w:t xml:space="preserve"> how the ads treat people </w:t>
            </w:r>
            <w:r>
              <w:rPr>
                <w:rFonts w:ascii="Times New Roman" w:hAnsi="Times New Roman" w:cs="Times New Roman"/>
                <w:noProof/>
              </w:rPr>
              <w:t>regarding</w:t>
            </w:r>
            <w:r w:rsidR="001D3B75" w:rsidRPr="001D3B75">
              <w:rPr>
                <w:rFonts w:ascii="Times New Roman" w:hAnsi="Times New Roman" w:cs="Times New Roman"/>
              </w:rPr>
              <w:t xml:space="preserve"> gender and culture. Why is that women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are given</w:t>
            </w:r>
            <w:r w:rsidR="001D3B75" w:rsidRPr="001D3B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negative</w:t>
            </w:r>
            <w:r w:rsidR="001D3B75" w:rsidRPr="001D3B75">
              <w:rPr>
                <w:rFonts w:ascii="Times New Roman" w:hAnsi="Times New Roman" w:cs="Times New Roman"/>
              </w:rPr>
              <w:t xml:space="preserve"> role like that of mad girlfriend and why some races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are associated</w:t>
            </w:r>
            <w:r w:rsidR="001D3B75" w:rsidRPr="001D3B75">
              <w:rPr>
                <w:rFonts w:ascii="Times New Roman" w:hAnsi="Times New Roman" w:cs="Times New Roman"/>
              </w:rPr>
              <w:t xml:space="preserve"> with poverty and others negligence? </w:t>
            </w:r>
            <w:r w:rsidR="001D3B75" w:rsidRPr="001D3B75">
              <w:rPr>
                <w:rFonts w:ascii="Times New Roman" w:hAnsi="Times New Roman" w:cs="Times New Roman"/>
              </w:rPr>
              <w:lastRenderedPageBreak/>
              <w:t xml:space="preserve">They may also be interested to know if what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is portrayed</w:t>
            </w:r>
            <w:r w:rsidR="001D3B75" w:rsidRPr="001D3B75">
              <w:rPr>
                <w:rFonts w:ascii="Times New Roman" w:hAnsi="Times New Roman" w:cs="Times New Roman"/>
              </w:rPr>
              <w:t xml:space="preserve"> in the video is the reality of it is an exaggeration</w:t>
            </w:r>
          </w:p>
          <w:p w14:paraId="25766851" w14:textId="77777777" w:rsidR="001D3B75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The </w:t>
            </w:r>
            <w:r w:rsidR="001A6696">
              <w:rPr>
                <w:rFonts w:ascii="Times New Roman" w:hAnsi="Times New Roman" w:cs="Times New Roman"/>
                <w:noProof/>
              </w:rPr>
              <w:t>central</w:t>
            </w:r>
            <w:r w:rsidRPr="001D3B75">
              <w:rPr>
                <w:rFonts w:ascii="Times New Roman" w:hAnsi="Times New Roman" w:cs="Times New Roman"/>
              </w:rPr>
              <w:t xml:space="preserve"> question they may ask include </w:t>
            </w:r>
          </w:p>
          <w:p w14:paraId="4A8CC4BD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men and women react to emotions differently?</w:t>
            </w:r>
          </w:p>
          <w:p w14:paraId="15647448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does media promote the gender and racial stereotype? </w:t>
            </w:r>
          </w:p>
          <w:p w14:paraId="49CDBE08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How do men and women view themselves </w:t>
            </w:r>
            <w:r w:rsidR="00B05F39" w:rsidRPr="001D3B75">
              <w:rPr>
                <w:rFonts w:ascii="Times New Roman" w:hAnsi="Times New Roman" w:cs="Times New Roman"/>
              </w:rPr>
              <w:t>differently?</w:t>
            </w:r>
          </w:p>
          <w:p w14:paraId="75000482" w14:textId="77777777" w:rsidR="001D3B75" w:rsidRPr="001D3B75" w:rsidRDefault="001D3B75" w:rsidP="001A6696">
            <w:pPr>
              <w:pStyle w:val="List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FF8B09D" w14:textId="77777777" w:rsidR="00640D4D" w:rsidRDefault="00640D4D" w:rsidP="00B05F39">
      <w:pPr>
        <w:spacing w:line="276" w:lineRule="auto"/>
        <w:rPr>
          <w:rFonts w:ascii="Times New Roman" w:hAnsi="Times New Roman" w:cs="Times New Roman"/>
        </w:rPr>
      </w:pPr>
    </w:p>
    <w:p w14:paraId="229C4AC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0EE9D85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D1DEB9B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FE46F8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99850A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35C28F6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19C219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7DC2390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1F11EBA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0D8B1FB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D4BACF5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4B36FCC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178D67D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6D495DE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4486306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AFCAA13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7A158AFE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782284A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475055A8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6FF2DF67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5371564C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E08806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673273E9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1595ADF4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2A3F2A3B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5443E2F0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4B65F24B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210D10AC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0D455FC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977AE68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F6A9B3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090A9EE1" w14:textId="77777777" w:rsidR="00BB26D8" w:rsidRDefault="00BB26D8" w:rsidP="00EA7332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</w:p>
    <w:p w14:paraId="1ED0232D" w14:textId="77777777" w:rsidR="00EA7332" w:rsidRDefault="00EA7332" w:rsidP="00EA7332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</w:p>
    <w:p w14:paraId="777DD568" w14:textId="77777777" w:rsidR="002672E1" w:rsidRPr="002672E1" w:rsidRDefault="00B34632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References</w:t>
      </w:r>
    </w:p>
    <w:p w14:paraId="3170F569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2015 Volkswagen Passat TDI Clean Diesel 'Mom? Commercial1. (2015, November 5). Retrieved from https://www.youtube.com/watch?v=h3z6sclsFdc&amp;amp%3Bamp%3Bfeature=youtu.be</w:t>
      </w:r>
    </w:p>
    <w:p w14:paraId="55839615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Brands Vietnam | Colgate "Sink Child" Commercial. (2015, August 30). Retrieved from https://www.youtube.com/watch?v=ZxnhUHFVztw</w:t>
      </w:r>
    </w:p>
    <w:p w14:paraId="342194C6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Schlage Locks Commercial 'Ex-Girlfriend'. (2015, October 28). Retrieved from https://www.youtube.com/watch?v=00nxl3tQjQc</w:t>
      </w:r>
    </w:p>
    <w:p w14:paraId="69D44C16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VOLKSWAGEN UP! PRESENTS THE UBER up! TEST RIDE. (2015, October 28). Retrieved from https://www.youtube.com/watch?v=YFbiihfI-ag&amp;amp%3Bamp%3Bfeature=youtu.be%20</w:t>
      </w:r>
    </w:p>
    <w:p w14:paraId="1B43E471" w14:textId="77777777" w:rsidR="00357C6B" w:rsidRPr="00D803A6" w:rsidRDefault="00357C6B" w:rsidP="00357C6B">
      <w:pPr>
        <w:ind w:right="90"/>
        <w:textAlignment w:val="center"/>
        <w:outlineLvl w:val="1"/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</w:pPr>
      <w:hyperlink r:id="rId8" w:tooltip="Theme Two Discussion: Advertisements and Bias" w:history="1">
        <w:r w:rsidRPr="00D803A6">
          <w:rPr>
            <w:rFonts w:ascii="Lucida Sans Unicode" w:eastAsia="Times New Roman" w:hAnsi="Lucida Sans Unicode" w:cs="Lucida Sans Unicode"/>
            <w:color w:val="005694"/>
            <w:spacing w:val="3"/>
            <w:sz w:val="45"/>
            <w:szCs w:val="45"/>
            <w:u w:val="single"/>
            <w:bdr w:val="none" w:sz="0" w:space="0" w:color="auto" w:frame="1"/>
          </w:rPr>
          <w:t>Theme Two Discussion: Advertisements and Bias</w:t>
        </w:r>
      </w:hyperlink>
    </w:p>
    <w:p w14:paraId="169F807F" w14:textId="77777777" w:rsidR="00357C6B" w:rsidRPr="00D803A6" w:rsidRDefault="00357C6B" w:rsidP="00357C6B">
      <w:pPr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Vernon Lamb posted Jul 22, 2018 1:53 PM</w:t>
      </w:r>
    </w:p>
    <w:p w14:paraId="00113985" w14:textId="77777777" w:rsidR="00357C6B" w:rsidRPr="00D803A6" w:rsidRDefault="00357C6B" w:rsidP="00357C6B">
      <w:pPr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hyperlink r:id="rId9" w:tooltip="Unsubscribe from Theme Two Discussion: Advertisements and Bias" w:history="1">
        <w:r w:rsidRPr="00D803A6">
          <w:rPr>
            <w:rFonts w:ascii="Lucida Sans Unicode" w:eastAsia="Times New Roman" w:hAnsi="Lucida Sans Unicode" w:cs="Lucida Sans Unicode"/>
            <w:color w:val="006FBF"/>
            <w:spacing w:val="3"/>
            <w:sz w:val="21"/>
            <w:szCs w:val="21"/>
            <w:bdr w:val="none" w:sz="0" w:space="0" w:color="auto" w:frame="1"/>
          </w:rPr>
          <w:t>Subscribed</w:t>
        </w:r>
      </w:hyperlink>
    </w:p>
    <w:p w14:paraId="2FD84B54" w14:textId="77777777" w:rsidR="00357C6B" w:rsidRPr="00D803A6" w:rsidRDefault="00357C6B" w:rsidP="00357C6B">
      <w:pPr>
        <w:rPr>
          <w:rFonts w:ascii="Times New Roman" w:eastAsia="Times New Roman" w:hAnsi="Times New Roman" w:cs="Times New Roman"/>
          <w:color w:val="565A5C"/>
          <w:spacing w:val="3"/>
        </w:rPr>
      </w:pPr>
      <w:r w:rsidRPr="00D803A6">
        <w:rPr>
          <w:rFonts w:ascii="Times New Roman" w:eastAsia="Times New Roman" w:hAnsi="Times New Roman" w:cs="Times New Roman"/>
          <w:b/>
          <w:bCs/>
          <w:color w:val="565A5C"/>
          <w:spacing w:val="3"/>
          <w:sz w:val="28"/>
          <w:szCs w:val="28"/>
          <w:bdr w:val="none" w:sz="0" w:space="0" w:color="auto" w:frame="1"/>
        </w:rPr>
        <w:t>Ad 1: </w:t>
      </w:r>
      <w:hyperlink r:id="rId10" w:history="1">
        <w:r w:rsidRPr="00D803A6">
          <w:rPr>
            <w:rFonts w:ascii="Times New Roman" w:eastAsia="Times New Roman" w:hAnsi="Times New Roman" w:cs="Times New Roman"/>
            <w:b/>
            <w:bCs/>
            <w:color w:val="0000FF"/>
            <w:spacing w:val="3"/>
            <w:sz w:val="28"/>
            <w:szCs w:val="28"/>
            <w:u w:val="single"/>
            <w:bdr w:val="none" w:sz="0" w:space="0" w:color="auto" w:frame="1"/>
          </w:rPr>
          <w:t>https://www.youtube.com/watch?v=00nxl3tQjQc</w:t>
        </w:r>
      </w:hyperlink>
    </w:p>
    <w:p w14:paraId="17CEAF35" w14:textId="77777777" w:rsidR="00357C6B" w:rsidRPr="00D803A6" w:rsidRDefault="00357C6B" w:rsidP="00357C6B">
      <w:pPr>
        <w:rPr>
          <w:rFonts w:ascii="Times New Roman" w:eastAsia="Times New Roman" w:hAnsi="Times New Roman" w:cs="Times New Roman"/>
          <w:color w:val="565A5C"/>
          <w:spacing w:val="3"/>
        </w:rPr>
      </w:pPr>
      <w:r w:rsidRPr="00D803A6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  <w:bdr w:val="none" w:sz="0" w:space="0" w:color="auto" w:frame="1"/>
        </w:rPr>
        <w:t>Schlage Locks: Ex-Girlfriend (0:30) Video </w:t>
      </w:r>
    </w:p>
    <w:p w14:paraId="6F2455A0" w14:textId="77777777" w:rsidR="00357C6B" w:rsidRPr="00D803A6" w:rsidRDefault="00357C6B" w:rsidP="00357C6B">
      <w:pPr>
        <w:rPr>
          <w:rFonts w:ascii="Times New Roman" w:eastAsia="Times New Roman" w:hAnsi="Times New Roman" w:cs="Times New Roman"/>
          <w:color w:val="565A5C"/>
          <w:spacing w:val="3"/>
        </w:rPr>
      </w:pPr>
      <w:r w:rsidRPr="00D803A6">
        <w:rPr>
          <w:rFonts w:ascii="Times New Roman" w:eastAsia="Times New Roman" w:hAnsi="Times New Roman" w:cs="Times New Roman"/>
          <w:b/>
          <w:bCs/>
          <w:color w:val="565A5C"/>
          <w:spacing w:val="3"/>
          <w:sz w:val="28"/>
          <w:szCs w:val="28"/>
          <w:bdr w:val="none" w:sz="0" w:space="0" w:color="auto" w:frame="1"/>
        </w:rPr>
        <w:t>Feedback: </w:t>
      </w:r>
      <w:r w:rsidRPr="00D803A6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  <w:bdr w:val="none" w:sz="0" w:space="0" w:color="auto" w:frame="1"/>
        </w:rPr>
        <w:t>Honestly, I can relate to this video, and I have more than where not just women take break hard but also men as well so the Schlage go hand and hand because some the people share a home together, so the video is authentic when you do not how the person is going to take breakups and rejects. </w:t>
      </w:r>
      <w:r w:rsidRPr="00D803A6">
        <w:rPr>
          <w:rFonts w:ascii="STIXSizeOneSym-Regular" w:eastAsia="Times New Roman" w:hAnsi="STIXSizeOneSym-Regular" w:cs="Times New Roman"/>
          <w:spacing w:val="3"/>
          <w:sz w:val="28"/>
          <w:szCs w:val="28"/>
          <w:bdr w:val="none" w:sz="0" w:space="0" w:color="auto" w:frame="1"/>
        </w:rPr>
        <w:t>,</w:t>
      </w:r>
      <w:r w:rsidRPr="00D803A6">
        <w:rPr>
          <w:rFonts w:ascii="Times New Roman" w:eastAsia="Times New Roman" w:hAnsi="Times New Roman" w:cs="Times New Roman"/>
          <w:spacing w:val="3"/>
          <w:sz w:val="28"/>
          <w:szCs w:val="28"/>
          <w:bdr w:val="none" w:sz="0" w:space="0" w:color="auto" w:frame="1"/>
        </w:rPr>
        <w:t>”</w:t>
      </w:r>
      <w:r w:rsidRPr="00D803A6">
        <w:rPr>
          <w:rFonts w:ascii="STIXSizeOneSym-Regular" w:eastAsia="Times New Roman" w:hAnsi="STIXSizeOneSym-Regular" w:cs="Times New Roman"/>
          <w:spacing w:val="3"/>
          <w:sz w:val="28"/>
          <w:szCs w:val="28"/>
          <w:bdr w:val="none" w:sz="0" w:space="0" w:color="auto" w:frame="1"/>
        </w:rPr>
        <w:t> So the changing of the lock which is worth a slightly higher price tag to most individuals (and definitely, to this guy)"</w:t>
      </w:r>
    </w:p>
    <w:p w14:paraId="5FF5BF01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  <w:bdr w:val="none" w:sz="0" w:space="0" w:color="auto" w:frame="1"/>
        </w:rPr>
        <w:t>Ad 2: </w:t>
      </w:r>
      <w:hyperlink r:id="rId11" w:history="1">
        <w:r w:rsidRPr="00D803A6">
          <w:rPr>
            <w:rFonts w:ascii="AppleSystemUIFont" w:eastAsia="Times New Roman" w:hAnsi="AppleSystemUIFont" w:cs="Lucida Sans Unicode"/>
            <w:color w:val="006FBF"/>
            <w:spacing w:val="3"/>
            <w:sz w:val="29"/>
            <w:szCs w:val="29"/>
            <w:u w:val="single"/>
            <w:bdr w:val="none" w:sz="0" w:space="0" w:color="auto" w:frame="1"/>
          </w:rPr>
          <w:t>https://www.youtube.com/watch?v=YFbiihfI-ag&amp;amp;amp%3Bamp%3Bfeature=youtu.be%20</w:t>
        </w:r>
      </w:hyperlink>
    </w:p>
    <w:p w14:paraId="71AD6825" w14:textId="77777777" w:rsidR="00357C6B" w:rsidRPr="00D803A6" w:rsidRDefault="00357C6B" w:rsidP="00357C6B">
      <w:pPr>
        <w:spacing w:before="120" w:after="24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Volkswagen: The Uber Test Ride (1:54</w:t>
      </w:r>
      <w:proofErr w:type="gramStart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Video</w:t>
      </w:r>
      <w:proofErr w:type="gramEnd"/>
    </w:p>
    <w:p w14:paraId="24814B07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  <w:bdr w:val="none" w:sz="0" w:space="0" w:color="auto" w:frame="1"/>
        </w:rPr>
        <w:t>Feedback:  </w:t>
      </w: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The Hustle behind the wheel of Uber the I’ve seen this commercial and </w:t>
      </w:r>
      <w:proofErr w:type="spellStart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Volkwagon</w:t>
      </w:r>
      <w:proofErr w:type="spellEnd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is using Uber to marked </w:t>
      </w:r>
      <w:proofErr w:type="spellStart"/>
      <w:proofErr w:type="gramStart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there</w:t>
      </w:r>
      <w:proofErr w:type="spellEnd"/>
      <w:proofErr w:type="gramEnd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new compact car which is very smart for cities and counties without a lot of transportation or limited transportation so a great to use the internet and social media to promote </w:t>
      </w:r>
      <w:proofErr w:type="spellStart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there</w:t>
      </w:r>
      <w:proofErr w:type="spellEnd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product.</w:t>
      </w:r>
    </w:p>
    <w:p w14:paraId="0F28217D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  <w:bdr w:val="none" w:sz="0" w:space="0" w:color="auto" w:frame="1"/>
        </w:rPr>
        <w:t>Ad 3: </w:t>
      </w:r>
      <w:hyperlink r:id="rId12" w:history="1">
        <w:r w:rsidRPr="00D803A6">
          <w:rPr>
            <w:rFonts w:ascii="Lucida Sans Unicode" w:eastAsia="Times New Roman" w:hAnsi="Lucida Sans Unicode" w:cs="Lucida Sans Unicode"/>
            <w:b/>
            <w:bCs/>
            <w:color w:val="006FBF"/>
            <w:spacing w:val="3"/>
            <w:sz w:val="29"/>
            <w:szCs w:val="29"/>
            <w:u w:val="single"/>
            <w:bdr w:val="none" w:sz="0" w:space="0" w:color="auto" w:frame="1"/>
          </w:rPr>
          <w:t>https://www.youtube.com/watch?v=h3z6sclsFdc&amp;amp;amp%3Bamp%3Bfeature=youtu.be</w:t>
        </w:r>
      </w:hyperlink>
    </w:p>
    <w:p w14:paraId="11997900" w14:textId="77777777" w:rsidR="00357C6B" w:rsidRPr="00D803A6" w:rsidRDefault="00357C6B" w:rsidP="00357C6B">
      <w:pPr>
        <w:spacing w:before="120" w:after="240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Volkswagen TDI Clean Diesel: Mom (0:45</w:t>
      </w:r>
      <w:proofErr w:type="gramStart"/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Video</w:t>
      </w:r>
      <w:proofErr w:type="gramEnd"/>
    </w:p>
    <w:p w14:paraId="47C3BE81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  <w:bdr w:val="none" w:sz="0" w:space="0" w:color="auto" w:frame="1"/>
        </w:rPr>
        <w:lastRenderedPageBreak/>
        <w:t>Feedback: </w:t>
      </w: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I’ve seen this commercial previously and it really does not make sense to me I know Volkswagen is trying to promote diesel gas and how long you ride on a tank of gas, but I think is others ways to promote their product.</w:t>
      </w:r>
    </w:p>
    <w:p w14:paraId="3B703BF9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Ad 4: </w:t>
      </w:r>
      <w:hyperlink r:id="rId13" w:history="1">
        <w:r w:rsidRPr="00D803A6">
          <w:rPr>
            <w:rFonts w:ascii="AppleSystemUIFont" w:eastAsia="Times New Roman" w:hAnsi="AppleSystemUIFont" w:cs="Lucida Sans Unicode"/>
            <w:color w:val="006FBF"/>
            <w:spacing w:val="3"/>
            <w:sz w:val="28"/>
            <w:szCs w:val="28"/>
            <w:u w:val="single"/>
            <w:bdr w:val="none" w:sz="0" w:space="0" w:color="auto" w:frame="1"/>
          </w:rPr>
          <w:t>https://www.youtube.com/watch?v=ZxnhUHFVztw</w:t>
        </w:r>
      </w:hyperlink>
    </w:p>
    <w:p w14:paraId="5BB98284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AppleSystemUIFont" w:eastAsia="Times New Roman" w:hAnsi="AppleSystemUIFont" w:cs="Lucida Sans Unicode"/>
          <w:color w:val="353535"/>
          <w:spacing w:val="3"/>
          <w:sz w:val="29"/>
          <w:szCs w:val="29"/>
          <w:bdr w:val="none" w:sz="0" w:space="0" w:color="auto" w:frame="1"/>
        </w:rPr>
        <w:t xml:space="preserve"> Colgate: </w:t>
      </w:r>
      <w:proofErr w:type="spellStart"/>
      <w:r w:rsidRPr="00D803A6">
        <w:rPr>
          <w:rFonts w:ascii="AppleSystemUIFont" w:eastAsia="Times New Roman" w:hAnsi="AppleSystemUIFont" w:cs="Lucida Sans Unicode"/>
          <w:color w:val="353535"/>
          <w:spacing w:val="3"/>
          <w:sz w:val="29"/>
          <w:szCs w:val="29"/>
          <w:bdr w:val="none" w:sz="0" w:space="0" w:color="auto" w:frame="1"/>
        </w:rPr>
        <w:t>Sinkchild</w:t>
      </w:r>
      <w:proofErr w:type="spellEnd"/>
      <w:r w:rsidRPr="00D803A6">
        <w:rPr>
          <w:rFonts w:ascii="AppleSystemUIFont" w:eastAsia="Times New Roman" w:hAnsi="AppleSystemUIFont" w:cs="Lucida Sans Unicode"/>
          <w:color w:val="DCA10D"/>
          <w:spacing w:val="3"/>
          <w:sz w:val="28"/>
          <w:szCs w:val="28"/>
          <w:bdr w:val="none" w:sz="0" w:space="0" w:color="auto" w:frame="1"/>
        </w:rPr>
        <w:t> (0:31) Video</w:t>
      </w:r>
    </w:p>
    <w:p w14:paraId="76D0F198" w14:textId="77777777" w:rsidR="00357C6B" w:rsidRPr="00D803A6" w:rsidRDefault="00357C6B" w:rsidP="00357C6B">
      <w:pPr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D803A6">
        <w:rPr>
          <w:rFonts w:ascii="AppleSystemUIFont" w:eastAsia="Times New Roman" w:hAnsi="AppleSystemUIFont" w:cs="Lucida Sans Unicode"/>
          <w:b/>
          <w:bCs/>
          <w:color w:val="DCA10D"/>
          <w:spacing w:val="3"/>
          <w:sz w:val="28"/>
          <w:szCs w:val="28"/>
          <w:bdr w:val="none" w:sz="0" w:space="0" w:color="auto" w:frame="1"/>
        </w:rPr>
        <w:t xml:space="preserve">Feedback: The quote " What you waste in 2 minutes is what she lives on for 2 days" </w:t>
      </w:r>
      <w:proofErr w:type="gramStart"/>
      <w:r w:rsidRPr="00D803A6">
        <w:rPr>
          <w:rFonts w:ascii="AppleSystemUIFont" w:eastAsia="Times New Roman" w:hAnsi="AppleSystemUIFont" w:cs="Lucida Sans Unicode"/>
          <w:b/>
          <w:bCs/>
          <w:color w:val="DCA10D"/>
          <w:spacing w:val="3"/>
          <w:sz w:val="28"/>
          <w:szCs w:val="28"/>
          <w:bdr w:val="none" w:sz="0" w:space="0" w:color="auto" w:frame="1"/>
        </w:rPr>
        <w:t>this sums</w:t>
      </w:r>
      <w:proofErr w:type="gramEnd"/>
      <w:r w:rsidRPr="00D803A6">
        <w:rPr>
          <w:rFonts w:ascii="AppleSystemUIFont" w:eastAsia="Times New Roman" w:hAnsi="AppleSystemUIFont" w:cs="Lucida Sans Unicode"/>
          <w:b/>
          <w:bCs/>
          <w:color w:val="DCA10D"/>
          <w:spacing w:val="3"/>
          <w:sz w:val="28"/>
          <w:szCs w:val="28"/>
          <w:bdr w:val="none" w:sz="0" w:space="0" w:color="auto" w:frame="1"/>
        </w:rPr>
        <w:t xml:space="preserve"> everything up for me we should be so bless to live in a country that have resource we have, it's very heart breaking to see the little looking for water.</w:t>
      </w:r>
    </w:p>
    <w:p w14:paraId="48D146C9" w14:textId="77777777" w:rsidR="00357C6B" w:rsidRDefault="00357C6B" w:rsidP="00357C6B"/>
    <w:p w14:paraId="1077DE02" w14:textId="77777777" w:rsidR="002672E1" w:rsidRPr="001D3B75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18CA96C" w14:textId="77777777" w:rsidR="00640D4D" w:rsidRPr="001D3B75" w:rsidRDefault="00640D4D" w:rsidP="00B05F39">
      <w:pPr>
        <w:spacing w:line="276" w:lineRule="auto"/>
        <w:rPr>
          <w:rFonts w:ascii="Times New Roman" w:hAnsi="Times New Roman" w:cs="Times New Roman"/>
        </w:rPr>
      </w:pPr>
    </w:p>
    <w:p w14:paraId="6C4C8500" w14:textId="77777777" w:rsidR="00451009" w:rsidRPr="001D3B75" w:rsidRDefault="00451009" w:rsidP="00B05F39">
      <w:pPr>
        <w:spacing w:line="276" w:lineRule="auto"/>
        <w:rPr>
          <w:rFonts w:ascii="Times New Roman" w:hAnsi="Times New Roman" w:cs="Times New Roman"/>
        </w:rPr>
      </w:pPr>
    </w:p>
    <w:sectPr w:rsidR="00451009" w:rsidRPr="001D3B75" w:rsidSect="002672E1">
      <w:headerReference w:type="default" r:id="rId14"/>
      <w:head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31F8A" w14:textId="77777777" w:rsidR="00067F20" w:rsidRDefault="00067F20">
      <w:r>
        <w:separator/>
      </w:r>
    </w:p>
  </w:endnote>
  <w:endnote w:type="continuationSeparator" w:id="0">
    <w:p w14:paraId="0A804E38" w14:textId="77777777" w:rsidR="00067F20" w:rsidRDefault="0006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IXSizeOneSym-Regular">
    <w:panose1 w:val="00000000000000000000"/>
    <w:charset w:val="4D"/>
    <w:family w:val="auto"/>
    <w:notTrueType/>
    <w:pitch w:val="variable"/>
    <w:sig w:usb0="00000063" w:usb1="000080CC" w:usb2="00000000" w:usb3="00000000" w:csb0="80000101" w:csb1="00000000"/>
  </w:font>
  <w:font w:name="AppleSystemUIFont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E16B2" w14:textId="77777777" w:rsidR="00067F20" w:rsidRDefault="00067F20">
      <w:r>
        <w:separator/>
      </w:r>
    </w:p>
  </w:footnote>
  <w:footnote w:type="continuationSeparator" w:id="0">
    <w:p w14:paraId="580D96EA" w14:textId="77777777" w:rsidR="00067F20" w:rsidRDefault="0006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E7261" w14:textId="61F1FB55" w:rsidR="00EA7332" w:rsidRPr="00EA7332" w:rsidRDefault="00EA7332">
    <w:pPr>
      <w:pStyle w:val="Header"/>
      <w:rPr>
        <w:rFonts w:ascii="Times New Roman" w:hAnsi="Times New Roman" w:cs="Times New Roman"/>
      </w:rPr>
    </w:pPr>
  </w:p>
  <w:p w14:paraId="4A90B334" w14:textId="77777777" w:rsidR="00EA7332" w:rsidRDefault="00EA7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6CFA0" w14:textId="77777777" w:rsidR="002672E1" w:rsidRDefault="00B34632" w:rsidP="002672E1">
    <w:pPr>
      <w:pStyle w:val="Header"/>
    </w:pPr>
    <w:r>
      <w:t xml:space="preserve">Running head: COMPARISON TABLE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EA7332">
      <w:rPr>
        <w:noProof/>
      </w:rPr>
      <w:t>1</w:t>
    </w:r>
    <w:r>
      <w:rPr>
        <w:noProof/>
      </w:rPr>
      <w:fldChar w:fldCharType="end"/>
    </w:r>
    <w:r>
      <w:t xml:space="preserve">                                                                                                                                                            </w:t>
    </w:r>
  </w:p>
  <w:p w14:paraId="5817E64B" w14:textId="77777777" w:rsidR="002672E1" w:rsidRDefault="00267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A1477"/>
    <w:multiLevelType w:val="hybridMultilevel"/>
    <w:tmpl w:val="80F23A64"/>
    <w:lvl w:ilvl="0" w:tplc="EF540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276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C1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E39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F1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AC3D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2C60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C0B2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FC51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wNbI0NTY1MTCxtDBX0lEKTi0uzszPAykwqgUAnAkBhiwAAAA="/>
  </w:docVars>
  <w:rsids>
    <w:rsidRoot w:val="00640D4D"/>
    <w:rsid w:val="00067F20"/>
    <w:rsid w:val="000F556A"/>
    <w:rsid w:val="001809BB"/>
    <w:rsid w:val="001A6696"/>
    <w:rsid w:val="001D3B75"/>
    <w:rsid w:val="002672E1"/>
    <w:rsid w:val="003012A1"/>
    <w:rsid w:val="00357C6B"/>
    <w:rsid w:val="003A5A77"/>
    <w:rsid w:val="00443C56"/>
    <w:rsid w:val="00451009"/>
    <w:rsid w:val="00640D4D"/>
    <w:rsid w:val="006C082D"/>
    <w:rsid w:val="007B1D4B"/>
    <w:rsid w:val="00883DA3"/>
    <w:rsid w:val="009A691C"/>
    <w:rsid w:val="00A47DFB"/>
    <w:rsid w:val="00B05F39"/>
    <w:rsid w:val="00B273F3"/>
    <w:rsid w:val="00B34632"/>
    <w:rsid w:val="00BB26D8"/>
    <w:rsid w:val="00C81EB5"/>
    <w:rsid w:val="00D41155"/>
    <w:rsid w:val="00DC0C15"/>
    <w:rsid w:val="00EA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D59F"/>
  <w15:chartTrackingRefBased/>
  <w15:docId w15:val="{14C5DA96-9505-4508-B0E3-36F4CEE4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0D4D"/>
    <w:pPr>
      <w:widowControl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D4D"/>
    <w:pPr>
      <w:jc w:val="center"/>
      <w:outlineLvl w:val="0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D4D"/>
    <w:rPr>
      <w:rFonts w:ascii="Calibri" w:eastAsia="Calibri" w:hAnsi="Calibri" w:cs="Calibri"/>
      <w:b/>
      <w:color w:val="000000"/>
      <w:sz w:val="24"/>
    </w:rPr>
  </w:style>
  <w:style w:type="table" w:styleId="TableGrid">
    <w:name w:val="Table Grid"/>
    <w:basedOn w:val="TableNormal"/>
    <w:uiPriority w:val="59"/>
    <w:rsid w:val="00640D4D"/>
    <w:pPr>
      <w:widowControl w:val="0"/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B75"/>
    <w:pPr>
      <w:ind w:left="720"/>
      <w:contextualSpacing/>
    </w:pPr>
  </w:style>
  <w:style w:type="paragraph" w:customStyle="1" w:styleId="cpformat">
    <w:name w:val="cpformat"/>
    <w:basedOn w:val="Normal"/>
    <w:rsid w:val="00267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2672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2E1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72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2E1"/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3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3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https://www.youtube.com/watch?v=ZxnhUHFVz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softheworld.com/media/print/milky_way_caramel_wedding" TargetMode="External"/><Relationship Id="rId12" Type="http://schemas.openxmlformats.org/officeDocument/2006/relationships/hyperlink" Target="https://www.youtube.com/watch?v=h3z6sclsFdc&amp;amp;amp%3Bamp%3Bfeature=youtu.b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YFbiihfI-ag&amp;amp;amp%3Bamp%3Bfeature=youtu.be%25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youtube.com/watch?v=00nxl3tQjQ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 macharia</dc:creator>
  <cp:lastModifiedBy>Vernon Lamb Jr</cp:lastModifiedBy>
  <cp:revision>2</cp:revision>
  <dcterms:created xsi:type="dcterms:W3CDTF">2018-07-26T22:35:00Z</dcterms:created>
  <dcterms:modified xsi:type="dcterms:W3CDTF">2018-07-26T22:35:00Z</dcterms:modified>
</cp:coreProperties>
</file>